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A4" w:rsidRDefault="00EC0FA4" w:rsidP="00173F7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Годовой отчет педагога дополнительного образования за </w:t>
      </w:r>
      <w:r w:rsidR="00173F7D">
        <w:rPr>
          <w:rFonts w:ascii="Times New Roman" w:hAnsi="Times New Roman" w:cs="Times New Roman"/>
          <w:b/>
          <w:sz w:val="28"/>
          <w:szCs w:val="28"/>
        </w:rPr>
        <w:t xml:space="preserve">работу по духовно-нравственному воспитанию в ДОУ </w:t>
      </w:r>
    </w:p>
    <w:p w:rsidR="00EC0FA4" w:rsidRDefault="00173F7D" w:rsidP="00173F7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3F17C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3F17C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C0FA4" w:rsidRDefault="00EC0FA4" w:rsidP="00653A5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A50">
        <w:rPr>
          <w:rFonts w:ascii="Times New Roman" w:hAnsi="Times New Roman" w:cs="Times New Roman"/>
          <w:b/>
          <w:sz w:val="28"/>
          <w:szCs w:val="28"/>
        </w:rPr>
        <w:t>Цели и задачи духовно-нравственного воспитания в ДОУ:</w:t>
      </w:r>
    </w:p>
    <w:p w:rsidR="00F136C9" w:rsidRPr="00653A50" w:rsidRDefault="00653A50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Основной целью духовно-нравственного воспитания является воспитание духовно-нравственной личности ребенка, содействие обретению им нравственного востребованного духовного опыта, основанного на традициях </w:t>
      </w:r>
      <w:r w:rsidR="008033F4" w:rsidRPr="00653A50">
        <w:rPr>
          <w:rFonts w:ascii="Times New Roman" w:hAnsi="Times New Roman" w:cs="Times New Roman"/>
          <w:sz w:val="28"/>
          <w:szCs w:val="28"/>
        </w:rPr>
        <w:t xml:space="preserve"> че</w:t>
      </w:r>
      <w:r w:rsidRPr="00653A50">
        <w:rPr>
          <w:rFonts w:ascii="Times New Roman" w:hAnsi="Times New Roman" w:cs="Times New Roman"/>
          <w:sz w:val="28"/>
          <w:szCs w:val="28"/>
        </w:rPr>
        <w:t>ченского народа и религии - Ислам</w:t>
      </w:r>
      <w:r w:rsidR="00F136C9" w:rsidRPr="00653A50">
        <w:rPr>
          <w:rFonts w:ascii="Times New Roman" w:hAnsi="Times New Roman" w:cs="Times New Roman"/>
          <w:sz w:val="28"/>
          <w:szCs w:val="28"/>
        </w:rPr>
        <w:t>.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A5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136C9" w:rsidRPr="00653A50" w:rsidRDefault="00653A50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 xml:space="preserve">- </w:t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приобщение детей к традиционным для </w:t>
      </w:r>
      <w:r w:rsidR="008033F4" w:rsidRPr="00653A50">
        <w:rPr>
          <w:rFonts w:ascii="Times New Roman" w:hAnsi="Times New Roman" w:cs="Times New Roman"/>
          <w:sz w:val="28"/>
          <w:szCs w:val="28"/>
        </w:rPr>
        <w:t>мусульман</w:t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653A50">
        <w:rPr>
          <w:rFonts w:ascii="Times New Roman" w:hAnsi="Times New Roman" w:cs="Times New Roman"/>
          <w:sz w:val="28"/>
          <w:szCs w:val="28"/>
        </w:rPr>
        <w:t xml:space="preserve"> духовно-нравственным ценностям;</w:t>
      </w:r>
    </w:p>
    <w:p w:rsidR="00F136C9" w:rsidRPr="00653A50" w:rsidRDefault="00653A50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 xml:space="preserve">- </w:t>
      </w:r>
      <w:r w:rsidR="00F136C9" w:rsidRPr="00653A50">
        <w:rPr>
          <w:rFonts w:ascii="Times New Roman" w:hAnsi="Times New Roman" w:cs="Times New Roman"/>
          <w:sz w:val="28"/>
          <w:szCs w:val="28"/>
        </w:rPr>
        <w:t>раскрытие духовной одаренности реб</w:t>
      </w:r>
      <w:r w:rsidRPr="00653A50">
        <w:rPr>
          <w:rFonts w:ascii="Times New Roman" w:hAnsi="Times New Roman" w:cs="Times New Roman"/>
          <w:sz w:val="28"/>
          <w:szCs w:val="28"/>
        </w:rPr>
        <w:t>енка и его личностных дарований;</w:t>
      </w:r>
    </w:p>
    <w:p w:rsidR="00F136C9" w:rsidRPr="00653A50" w:rsidRDefault="00653A50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 xml:space="preserve">- </w:t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активизация позитивных, гармоничных, иерархически выстроенных отношений ребенка к социальному миру взрослых и сверстников, к окружающей среде, опосредованных отношением к </w:t>
      </w:r>
      <w:r w:rsidR="008033F4" w:rsidRPr="00653A50">
        <w:rPr>
          <w:rFonts w:ascii="Times New Roman" w:hAnsi="Times New Roman" w:cs="Times New Roman"/>
          <w:sz w:val="28"/>
          <w:szCs w:val="28"/>
        </w:rPr>
        <w:t>Всевышнему</w:t>
      </w:r>
      <w:r w:rsidRPr="00653A50">
        <w:rPr>
          <w:rFonts w:ascii="Times New Roman" w:hAnsi="Times New Roman" w:cs="Times New Roman"/>
          <w:sz w:val="28"/>
          <w:szCs w:val="28"/>
        </w:rPr>
        <w:t>;</w:t>
      </w:r>
    </w:p>
    <w:p w:rsidR="00F136C9" w:rsidRPr="00653A50" w:rsidRDefault="00653A50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 xml:space="preserve">- </w:t>
      </w:r>
      <w:r w:rsidR="00F136C9" w:rsidRPr="00653A50">
        <w:rPr>
          <w:rFonts w:ascii="Times New Roman" w:hAnsi="Times New Roman" w:cs="Times New Roman"/>
          <w:sz w:val="28"/>
          <w:szCs w:val="28"/>
        </w:rPr>
        <w:t>формирование гражданско</w:t>
      </w:r>
      <w:r w:rsidRPr="00653A50">
        <w:rPr>
          <w:rFonts w:ascii="Times New Roman" w:hAnsi="Times New Roman" w:cs="Times New Roman"/>
          <w:sz w:val="28"/>
          <w:szCs w:val="28"/>
        </w:rPr>
        <w:t>го самосознания, любви к Родине;</w:t>
      </w:r>
    </w:p>
    <w:p w:rsidR="00F136C9" w:rsidRPr="00653A50" w:rsidRDefault="00653A50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 xml:space="preserve">- </w:t>
      </w:r>
      <w:r w:rsidR="00F136C9" w:rsidRPr="00653A50">
        <w:rPr>
          <w:rFonts w:ascii="Times New Roman" w:hAnsi="Times New Roman" w:cs="Times New Roman"/>
          <w:sz w:val="28"/>
          <w:szCs w:val="28"/>
        </w:rPr>
        <w:t>охрана и укрепление душевного, духовно</w:t>
      </w:r>
      <w:r w:rsidRPr="00653A50">
        <w:rPr>
          <w:rFonts w:ascii="Times New Roman" w:hAnsi="Times New Roman" w:cs="Times New Roman"/>
          <w:sz w:val="28"/>
          <w:szCs w:val="28"/>
        </w:rPr>
        <w:t>го и физического здоровья детей;</w:t>
      </w:r>
    </w:p>
    <w:p w:rsidR="00F136C9" w:rsidRPr="00653A50" w:rsidRDefault="00653A50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 xml:space="preserve">- </w:t>
      </w:r>
      <w:r w:rsidR="00F136C9" w:rsidRPr="00653A50">
        <w:rPr>
          <w:rFonts w:ascii="Times New Roman" w:hAnsi="Times New Roman" w:cs="Times New Roman"/>
          <w:sz w:val="28"/>
          <w:szCs w:val="28"/>
        </w:rPr>
        <w:t>создание одухотворенного игрового и образовательного пространства жизнедеятельности ребенка.</w:t>
      </w:r>
    </w:p>
    <w:p w:rsidR="00F136C9" w:rsidRPr="00653A50" w:rsidRDefault="00653A50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В ДОУ оборудован </w:t>
      </w:r>
      <w:r w:rsidR="008033F4" w:rsidRPr="00653A50">
        <w:rPr>
          <w:rFonts w:ascii="Times New Roman" w:hAnsi="Times New Roman" w:cs="Times New Roman"/>
          <w:sz w:val="28"/>
          <w:szCs w:val="28"/>
        </w:rPr>
        <w:t>уголок</w:t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 </w:t>
      </w:r>
      <w:r w:rsidR="008033F4" w:rsidRPr="00653A50">
        <w:rPr>
          <w:rFonts w:ascii="Times New Roman" w:hAnsi="Times New Roman" w:cs="Times New Roman"/>
          <w:sz w:val="28"/>
          <w:szCs w:val="28"/>
        </w:rPr>
        <w:t xml:space="preserve">исламской  культуры, </w:t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 где собран теоретический и практический материал: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>- литература для детей («</w:t>
      </w:r>
      <w:r w:rsidR="008033F4" w:rsidRPr="00653A50">
        <w:rPr>
          <w:rFonts w:ascii="Times New Roman" w:hAnsi="Times New Roman" w:cs="Times New Roman"/>
          <w:sz w:val="28"/>
          <w:szCs w:val="28"/>
        </w:rPr>
        <w:t>Коран</w:t>
      </w:r>
      <w:r w:rsidRPr="00653A50">
        <w:rPr>
          <w:rFonts w:ascii="Times New Roman" w:hAnsi="Times New Roman" w:cs="Times New Roman"/>
          <w:sz w:val="28"/>
          <w:szCs w:val="28"/>
        </w:rPr>
        <w:t>», рассказы и притчи для детей, стихотворения, раскраски);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>- литература для родителей и педагогов;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>- демонстрационный и раздаточный материал для проведения занятий;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>- игры по духовно-нравственному воспитанию;</w:t>
      </w:r>
    </w:p>
    <w:p w:rsidR="00F136C9" w:rsidRPr="00653A50" w:rsidRDefault="00653A50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иллюстрации.</w:t>
      </w:r>
    </w:p>
    <w:p w:rsidR="00F136C9" w:rsidRPr="00653A50" w:rsidRDefault="00653A50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33F4" w:rsidRPr="00653A50">
        <w:rPr>
          <w:rFonts w:ascii="Times New Roman" w:hAnsi="Times New Roman" w:cs="Times New Roman"/>
          <w:sz w:val="28"/>
          <w:szCs w:val="28"/>
        </w:rPr>
        <w:t>П</w:t>
      </w:r>
      <w:r w:rsidR="00F136C9" w:rsidRPr="00653A50">
        <w:rPr>
          <w:rFonts w:ascii="Times New Roman" w:hAnsi="Times New Roman" w:cs="Times New Roman"/>
          <w:sz w:val="28"/>
          <w:szCs w:val="28"/>
        </w:rPr>
        <w:t>едагоги подбирали и анализировали материалы по различным направлениям духовно-нравственного развития детей, которые систематизировались в методическом кабинете по разделам: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 xml:space="preserve">- </w:t>
      </w:r>
      <w:r w:rsidR="008033F4" w:rsidRPr="00653A50">
        <w:rPr>
          <w:rFonts w:ascii="Times New Roman" w:hAnsi="Times New Roman" w:cs="Times New Roman"/>
          <w:sz w:val="28"/>
          <w:szCs w:val="28"/>
        </w:rPr>
        <w:t xml:space="preserve">мусульманские </w:t>
      </w:r>
      <w:r w:rsidRPr="00653A50">
        <w:rPr>
          <w:rFonts w:ascii="Times New Roman" w:hAnsi="Times New Roman" w:cs="Times New Roman"/>
          <w:sz w:val="28"/>
          <w:szCs w:val="28"/>
        </w:rPr>
        <w:t xml:space="preserve"> праздники в детском саду;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>- продуктивная деятельность в духовно-нравственном воспитании;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>- консультативный и информационный материал для родителей;</w:t>
      </w:r>
    </w:p>
    <w:p w:rsidR="00653A50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>- игровая деятельность в духовно-нравственн</w:t>
      </w:r>
      <w:r w:rsidR="00653A50" w:rsidRPr="00653A50">
        <w:rPr>
          <w:rFonts w:ascii="Times New Roman" w:hAnsi="Times New Roman" w:cs="Times New Roman"/>
          <w:sz w:val="28"/>
          <w:szCs w:val="28"/>
        </w:rPr>
        <w:t>ом воспитании.</w:t>
      </w:r>
    </w:p>
    <w:p w:rsidR="00F136C9" w:rsidRPr="00653A50" w:rsidRDefault="00653A50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36C9" w:rsidRPr="00653A50">
        <w:rPr>
          <w:rFonts w:ascii="Times New Roman" w:hAnsi="Times New Roman" w:cs="Times New Roman"/>
          <w:sz w:val="28"/>
          <w:szCs w:val="28"/>
        </w:rPr>
        <w:t>Организуются открытые показы занятий, что позволяет педагогам овладеть практическими методами и приемами работы с детьми по духовно-нравственному воспитанию в различных видах детской деятельности.</w:t>
      </w:r>
    </w:p>
    <w:p w:rsidR="00653A50" w:rsidRDefault="00653A50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36C9" w:rsidRPr="00653A50">
        <w:rPr>
          <w:rFonts w:ascii="Times New Roman" w:hAnsi="Times New Roman" w:cs="Times New Roman"/>
          <w:sz w:val="28"/>
          <w:szCs w:val="28"/>
        </w:rPr>
        <w:t>Воспитатели интегрируют духовно-нравственное содержание воспитания в различные 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A50" w:rsidRDefault="00653A50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="00F136C9" w:rsidRPr="00653A50">
        <w:rPr>
          <w:rFonts w:ascii="Times New Roman" w:hAnsi="Times New Roman" w:cs="Times New Roman"/>
          <w:sz w:val="28"/>
          <w:szCs w:val="28"/>
        </w:rPr>
        <w:t>: проведение пальчиковых, сюжетно-ролевых игр.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36C9" w:rsidRPr="00653A50" w:rsidRDefault="00653A50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дидактической</w:t>
      </w:r>
      <w:proofErr w:type="gramEnd"/>
      <w:r w:rsidR="00F136C9" w:rsidRPr="00653A50">
        <w:rPr>
          <w:rFonts w:ascii="Times New Roman" w:hAnsi="Times New Roman" w:cs="Times New Roman"/>
          <w:sz w:val="28"/>
          <w:szCs w:val="28"/>
        </w:rPr>
        <w:t>: «</w:t>
      </w:r>
      <w:r w:rsidR="008033F4" w:rsidRPr="00653A50">
        <w:rPr>
          <w:rFonts w:ascii="Times New Roman" w:hAnsi="Times New Roman" w:cs="Times New Roman"/>
          <w:sz w:val="28"/>
          <w:szCs w:val="28"/>
        </w:rPr>
        <w:t xml:space="preserve">мусульманские </w:t>
      </w:r>
      <w:r>
        <w:rPr>
          <w:rFonts w:ascii="Times New Roman" w:hAnsi="Times New Roman" w:cs="Times New Roman"/>
          <w:sz w:val="28"/>
          <w:szCs w:val="28"/>
        </w:rPr>
        <w:t xml:space="preserve"> праздники конструктивной</w:t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: «Выложи из палочек», «Моделирование </w:t>
      </w:r>
      <w:r w:rsidR="008033F4" w:rsidRPr="00653A50">
        <w:rPr>
          <w:rFonts w:ascii="Times New Roman" w:hAnsi="Times New Roman" w:cs="Times New Roman"/>
          <w:sz w:val="28"/>
          <w:szCs w:val="28"/>
        </w:rPr>
        <w:t>мечети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36C9" w:rsidRPr="00653A50" w:rsidRDefault="00653A50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продуктивной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 деятельность: изготовление поделок для родных, рисунки по мотивам художественных произведений;</w:t>
      </w:r>
    </w:p>
    <w:p w:rsidR="00173F7D" w:rsidRDefault="00173F7D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136C9" w:rsidRPr="00653A50" w:rsidRDefault="00653A50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театрализованной</w:t>
      </w:r>
      <w:proofErr w:type="gramEnd"/>
      <w:r w:rsidR="00F136C9" w:rsidRPr="00653A50">
        <w:rPr>
          <w:rFonts w:ascii="Times New Roman" w:hAnsi="Times New Roman" w:cs="Times New Roman"/>
          <w:sz w:val="28"/>
          <w:szCs w:val="28"/>
        </w:rPr>
        <w:t xml:space="preserve"> деятельность позволяет воплотить нравственные чувства в смоделированных ситуациях («Как бы ты поступил»), («Давай помиримся»…)</w:t>
      </w:r>
    </w:p>
    <w:p w:rsidR="00F136C9" w:rsidRPr="00653A50" w:rsidRDefault="00653A50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В группах оформлены </w:t>
      </w:r>
      <w:r w:rsidR="008033F4" w:rsidRPr="00653A50">
        <w:rPr>
          <w:rFonts w:ascii="Times New Roman" w:hAnsi="Times New Roman" w:cs="Times New Roman"/>
          <w:sz w:val="28"/>
          <w:szCs w:val="28"/>
        </w:rPr>
        <w:t>мусульманские</w:t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 и патриотические уголки для детей.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>Россия, Родина, родной край… до боли знакомые каждому человеку слова. Но в последнее время эти необходимые и дорогие слова для каждого человека.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 xml:space="preserve">  </w:t>
      </w:r>
      <w:r w:rsidR="00653A50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3A50">
        <w:rPr>
          <w:rFonts w:ascii="Times New Roman" w:hAnsi="Times New Roman" w:cs="Times New Roman"/>
          <w:sz w:val="28"/>
          <w:szCs w:val="28"/>
        </w:rPr>
        <w:t xml:space="preserve">В </w:t>
      </w:r>
      <w:r w:rsidR="008033F4" w:rsidRPr="00653A50">
        <w:rPr>
          <w:rFonts w:ascii="Times New Roman" w:hAnsi="Times New Roman" w:cs="Times New Roman"/>
          <w:sz w:val="28"/>
          <w:szCs w:val="28"/>
        </w:rPr>
        <w:t>мусульманском</w:t>
      </w:r>
      <w:r w:rsidRPr="00653A50">
        <w:rPr>
          <w:rFonts w:ascii="Times New Roman" w:hAnsi="Times New Roman" w:cs="Times New Roman"/>
          <w:sz w:val="28"/>
          <w:szCs w:val="28"/>
        </w:rPr>
        <w:t xml:space="preserve"> уголке для детей, в оформлении использованы элементы </w:t>
      </w:r>
      <w:r w:rsidR="008033F4" w:rsidRPr="00653A50">
        <w:rPr>
          <w:rFonts w:ascii="Times New Roman" w:hAnsi="Times New Roman" w:cs="Times New Roman"/>
          <w:sz w:val="28"/>
          <w:szCs w:val="28"/>
        </w:rPr>
        <w:t xml:space="preserve">исламской </w:t>
      </w:r>
      <w:r w:rsidRPr="00653A50">
        <w:rPr>
          <w:rFonts w:ascii="Times New Roman" w:hAnsi="Times New Roman" w:cs="Times New Roman"/>
          <w:sz w:val="28"/>
          <w:szCs w:val="28"/>
        </w:rPr>
        <w:t xml:space="preserve"> культуры. Содержание уголков представлено </w:t>
      </w:r>
      <w:r w:rsidR="008033F4" w:rsidRPr="00653A50">
        <w:rPr>
          <w:rFonts w:ascii="Times New Roman" w:hAnsi="Times New Roman" w:cs="Times New Roman"/>
          <w:sz w:val="28"/>
          <w:szCs w:val="28"/>
        </w:rPr>
        <w:t xml:space="preserve">мусульманской </w:t>
      </w:r>
      <w:r w:rsidRPr="00653A50">
        <w:rPr>
          <w:rFonts w:ascii="Times New Roman" w:hAnsi="Times New Roman" w:cs="Times New Roman"/>
          <w:sz w:val="28"/>
          <w:szCs w:val="28"/>
        </w:rPr>
        <w:t>литературой для детей, раскрасками, оформлены альбомы различной тематики: («</w:t>
      </w:r>
      <w:r w:rsidR="00412EA6" w:rsidRPr="00653A50">
        <w:rPr>
          <w:rFonts w:ascii="Times New Roman" w:hAnsi="Times New Roman" w:cs="Times New Roman"/>
          <w:sz w:val="28"/>
          <w:szCs w:val="28"/>
        </w:rPr>
        <w:t>Мечеть –</w:t>
      </w:r>
      <w:r w:rsidR="00DD5D76" w:rsidRPr="00653A50">
        <w:rPr>
          <w:rFonts w:ascii="Times New Roman" w:hAnsi="Times New Roman" w:cs="Times New Roman"/>
          <w:sz w:val="28"/>
          <w:szCs w:val="28"/>
        </w:rPr>
        <w:t xml:space="preserve"> </w:t>
      </w:r>
      <w:r w:rsidR="00412EA6" w:rsidRPr="00653A50">
        <w:rPr>
          <w:rFonts w:ascii="Times New Roman" w:hAnsi="Times New Roman" w:cs="Times New Roman"/>
          <w:sz w:val="28"/>
          <w:szCs w:val="28"/>
        </w:rPr>
        <w:t>Сердце Чечни</w:t>
      </w:r>
      <w:r w:rsidRPr="00653A50">
        <w:rPr>
          <w:rFonts w:ascii="Times New Roman" w:hAnsi="Times New Roman" w:cs="Times New Roman"/>
          <w:sz w:val="28"/>
          <w:szCs w:val="28"/>
        </w:rPr>
        <w:t>», «Святые места», «</w:t>
      </w:r>
      <w:r w:rsidR="00B435BA" w:rsidRPr="00653A50">
        <w:rPr>
          <w:rFonts w:ascii="Times New Roman" w:hAnsi="Times New Roman" w:cs="Times New Roman"/>
          <w:sz w:val="28"/>
          <w:szCs w:val="28"/>
        </w:rPr>
        <w:t xml:space="preserve">Мусульманские </w:t>
      </w:r>
      <w:r w:rsidRPr="00653A50">
        <w:rPr>
          <w:rFonts w:ascii="Times New Roman" w:hAnsi="Times New Roman" w:cs="Times New Roman"/>
          <w:sz w:val="28"/>
          <w:szCs w:val="28"/>
        </w:rPr>
        <w:t xml:space="preserve"> святые»).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 xml:space="preserve">   </w:t>
      </w:r>
      <w:r w:rsidR="00653A50">
        <w:rPr>
          <w:rFonts w:ascii="Times New Roman" w:hAnsi="Times New Roman" w:cs="Times New Roman"/>
          <w:sz w:val="28"/>
          <w:szCs w:val="28"/>
        </w:rPr>
        <w:t xml:space="preserve">     </w:t>
      </w:r>
      <w:r w:rsidRPr="00653A50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="00DD5D76" w:rsidRPr="00653A50">
        <w:rPr>
          <w:rFonts w:ascii="Times New Roman" w:hAnsi="Times New Roman" w:cs="Times New Roman"/>
          <w:sz w:val="28"/>
          <w:szCs w:val="28"/>
        </w:rPr>
        <w:t>памятки,</w:t>
      </w:r>
      <w:r w:rsidRPr="00653A50">
        <w:rPr>
          <w:rFonts w:ascii="Times New Roman" w:hAnsi="Times New Roman" w:cs="Times New Roman"/>
          <w:sz w:val="28"/>
          <w:szCs w:val="28"/>
        </w:rPr>
        <w:t xml:space="preserve"> и консультации по темам о правилах поведения </w:t>
      </w:r>
      <w:proofErr w:type="gramStart"/>
      <w:r w:rsidRPr="00653A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3A50">
        <w:rPr>
          <w:rFonts w:ascii="Times New Roman" w:hAnsi="Times New Roman" w:cs="Times New Roman"/>
          <w:sz w:val="28"/>
          <w:szCs w:val="28"/>
        </w:rPr>
        <w:t xml:space="preserve"> </w:t>
      </w:r>
      <w:r w:rsidR="00B435BA" w:rsidRPr="00653A50">
        <w:rPr>
          <w:rFonts w:ascii="Times New Roman" w:hAnsi="Times New Roman" w:cs="Times New Roman"/>
          <w:sz w:val="28"/>
          <w:szCs w:val="28"/>
        </w:rPr>
        <w:t>мечете</w:t>
      </w:r>
      <w:r w:rsidRPr="00653A5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53A5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53A50">
        <w:rPr>
          <w:rFonts w:ascii="Times New Roman" w:hAnsi="Times New Roman" w:cs="Times New Roman"/>
          <w:sz w:val="28"/>
          <w:szCs w:val="28"/>
        </w:rPr>
        <w:t xml:space="preserve"> </w:t>
      </w:r>
      <w:r w:rsidR="00B435BA" w:rsidRPr="00653A50">
        <w:rPr>
          <w:rFonts w:ascii="Times New Roman" w:hAnsi="Times New Roman" w:cs="Times New Roman"/>
          <w:sz w:val="28"/>
          <w:szCs w:val="28"/>
        </w:rPr>
        <w:t xml:space="preserve">мусульманских </w:t>
      </w:r>
      <w:r w:rsidRPr="00653A50">
        <w:rPr>
          <w:rFonts w:ascii="Times New Roman" w:hAnsi="Times New Roman" w:cs="Times New Roman"/>
          <w:sz w:val="28"/>
          <w:szCs w:val="28"/>
        </w:rPr>
        <w:t xml:space="preserve"> праздниках и другие.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 xml:space="preserve">  </w:t>
      </w:r>
      <w:r w:rsidR="00653A50">
        <w:rPr>
          <w:rFonts w:ascii="Times New Roman" w:hAnsi="Times New Roman" w:cs="Times New Roman"/>
          <w:sz w:val="28"/>
          <w:szCs w:val="28"/>
        </w:rPr>
        <w:t xml:space="preserve">      </w:t>
      </w:r>
      <w:r w:rsidRPr="00653A50">
        <w:rPr>
          <w:rFonts w:ascii="Times New Roman" w:hAnsi="Times New Roman" w:cs="Times New Roman"/>
          <w:sz w:val="28"/>
          <w:szCs w:val="28"/>
        </w:rPr>
        <w:t xml:space="preserve">В нашем детском саду мы стараемся создать все необходимые условия для осуществления работы в данном направлении, повысить духовно-нравственный потенциал педагогов и профессиональную компетентность в вопросах </w:t>
      </w:r>
      <w:r w:rsidR="001275F5" w:rsidRPr="00653A50">
        <w:rPr>
          <w:rFonts w:ascii="Times New Roman" w:hAnsi="Times New Roman" w:cs="Times New Roman"/>
          <w:sz w:val="28"/>
          <w:szCs w:val="28"/>
        </w:rPr>
        <w:t>исламского</w:t>
      </w:r>
      <w:r w:rsidRPr="00653A50">
        <w:rPr>
          <w:rFonts w:ascii="Times New Roman" w:hAnsi="Times New Roman" w:cs="Times New Roman"/>
          <w:sz w:val="28"/>
          <w:szCs w:val="28"/>
        </w:rPr>
        <w:t xml:space="preserve"> воспитания дошкольников, заинтересовать родителей к духовной жизни ребенка, родители включаются в деятельность детского сада, направленную на духовно-нравственное развитие детей.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>Формы работы по духовно-нравственному воспитанию: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>- чтение народных и авторских сказок,   литературных произведений из серии «Детям     о вере», сказки о материнской любви;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>- цикл занятий под названием «Уроки доброты», целью которых является воспитание нравственных ценностей и познание самого себя в мире лю</w:t>
      </w:r>
      <w:r w:rsidR="00653A50">
        <w:rPr>
          <w:rFonts w:ascii="Times New Roman" w:hAnsi="Times New Roman" w:cs="Times New Roman"/>
          <w:sz w:val="28"/>
          <w:szCs w:val="28"/>
        </w:rPr>
        <w:t>дей;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 xml:space="preserve">- знакомство с календарными </w:t>
      </w:r>
      <w:r w:rsidR="00412EA6" w:rsidRPr="00653A50">
        <w:rPr>
          <w:rFonts w:ascii="Times New Roman" w:hAnsi="Times New Roman" w:cs="Times New Roman"/>
          <w:sz w:val="28"/>
          <w:szCs w:val="28"/>
        </w:rPr>
        <w:t xml:space="preserve">мусульманскими </w:t>
      </w:r>
      <w:r w:rsidRPr="00653A50">
        <w:rPr>
          <w:rFonts w:ascii="Times New Roman" w:hAnsi="Times New Roman" w:cs="Times New Roman"/>
          <w:sz w:val="28"/>
          <w:szCs w:val="28"/>
        </w:rPr>
        <w:t>и народными праздниками и проведение некоторых из них (</w:t>
      </w:r>
      <w:proofErr w:type="spellStart"/>
      <w:r w:rsidR="00412EA6" w:rsidRPr="00653A50">
        <w:rPr>
          <w:rFonts w:ascii="Times New Roman" w:hAnsi="Times New Roman" w:cs="Times New Roman"/>
          <w:sz w:val="28"/>
          <w:szCs w:val="28"/>
        </w:rPr>
        <w:t>Курбан</w:t>
      </w:r>
      <w:proofErr w:type="spellEnd"/>
      <w:r w:rsidR="00653A50">
        <w:rPr>
          <w:rFonts w:ascii="Times New Roman" w:hAnsi="Times New Roman" w:cs="Times New Roman"/>
          <w:sz w:val="28"/>
          <w:szCs w:val="28"/>
        </w:rPr>
        <w:t xml:space="preserve"> </w:t>
      </w:r>
      <w:r w:rsidR="00412EA6" w:rsidRPr="00653A50">
        <w:rPr>
          <w:rFonts w:ascii="Times New Roman" w:hAnsi="Times New Roman" w:cs="Times New Roman"/>
          <w:sz w:val="28"/>
          <w:szCs w:val="28"/>
        </w:rPr>
        <w:t xml:space="preserve">- Байрам, </w:t>
      </w:r>
      <w:proofErr w:type="spellStart"/>
      <w:r w:rsidR="00412EA6" w:rsidRPr="00653A50">
        <w:rPr>
          <w:rFonts w:ascii="Times New Roman" w:hAnsi="Times New Roman" w:cs="Times New Roman"/>
          <w:sz w:val="28"/>
          <w:szCs w:val="28"/>
        </w:rPr>
        <w:t>Рамадан-Байран</w:t>
      </w:r>
      <w:proofErr w:type="spellEnd"/>
      <w:r w:rsidR="00412EA6" w:rsidRPr="00653A50">
        <w:rPr>
          <w:rFonts w:ascii="Times New Roman" w:hAnsi="Times New Roman" w:cs="Times New Roman"/>
          <w:sz w:val="28"/>
          <w:szCs w:val="28"/>
        </w:rPr>
        <w:t xml:space="preserve">, день рождение Пророка </w:t>
      </w:r>
      <w:proofErr w:type="spellStart"/>
      <w:r w:rsidR="00412EA6" w:rsidRPr="00653A50">
        <w:rPr>
          <w:rFonts w:ascii="Times New Roman" w:hAnsi="Times New Roman" w:cs="Times New Roman"/>
          <w:sz w:val="28"/>
          <w:szCs w:val="28"/>
        </w:rPr>
        <w:t>Мухаммада</w:t>
      </w:r>
      <w:proofErr w:type="spellEnd"/>
      <w:r w:rsidR="00412EA6" w:rsidRPr="00653A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12EA6" w:rsidRPr="00653A50">
        <w:rPr>
          <w:rFonts w:ascii="Times New Roman" w:hAnsi="Times New Roman" w:cs="Times New Roman"/>
          <w:sz w:val="28"/>
          <w:szCs w:val="28"/>
        </w:rPr>
        <w:t>а.</w:t>
      </w:r>
      <w:proofErr w:type="gramStart"/>
      <w:r w:rsidR="00412EA6" w:rsidRPr="00653A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12EA6" w:rsidRPr="00653A50">
        <w:rPr>
          <w:rFonts w:ascii="Times New Roman" w:hAnsi="Times New Roman" w:cs="Times New Roman"/>
          <w:sz w:val="28"/>
          <w:szCs w:val="28"/>
        </w:rPr>
        <w:t>.в</w:t>
      </w:r>
      <w:proofErr w:type="spellEnd"/>
      <w:r w:rsidR="00412EA6" w:rsidRPr="00653A50">
        <w:rPr>
          <w:rFonts w:ascii="Times New Roman" w:hAnsi="Times New Roman" w:cs="Times New Roman"/>
          <w:sz w:val="28"/>
          <w:szCs w:val="28"/>
        </w:rPr>
        <w:t xml:space="preserve">.), День </w:t>
      </w:r>
      <w:proofErr w:type="spellStart"/>
      <w:r w:rsidR="00412EA6" w:rsidRPr="00653A50">
        <w:rPr>
          <w:rFonts w:ascii="Times New Roman" w:hAnsi="Times New Roman" w:cs="Times New Roman"/>
          <w:sz w:val="28"/>
          <w:szCs w:val="28"/>
        </w:rPr>
        <w:t>Ашуры</w:t>
      </w:r>
      <w:proofErr w:type="spellEnd"/>
      <w:r w:rsidR="00412EA6" w:rsidRPr="00653A50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653A50">
        <w:rPr>
          <w:rFonts w:ascii="Times New Roman" w:hAnsi="Times New Roman" w:cs="Times New Roman"/>
          <w:sz w:val="28"/>
          <w:szCs w:val="28"/>
        </w:rPr>
        <w:t>)</w:t>
      </w:r>
      <w:r w:rsidR="00653A50">
        <w:rPr>
          <w:rFonts w:ascii="Times New Roman" w:hAnsi="Times New Roman" w:cs="Times New Roman"/>
          <w:sz w:val="28"/>
          <w:szCs w:val="28"/>
        </w:rPr>
        <w:t>;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>- тематическ</w:t>
      </w:r>
      <w:r w:rsidR="00653A50">
        <w:rPr>
          <w:rFonts w:ascii="Times New Roman" w:hAnsi="Times New Roman" w:cs="Times New Roman"/>
          <w:sz w:val="28"/>
          <w:szCs w:val="28"/>
        </w:rPr>
        <w:t>ие выставки детского творчества;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 xml:space="preserve">- знакомство детей с жизнью </w:t>
      </w:r>
      <w:r w:rsidR="00EC0FA4">
        <w:rPr>
          <w:rFonts w:ascii="Times New Roman" w:hAnsi="Times New Roman" w:cs="Times New Roman"/>
          <w:sz w:val="28"/>
          <w:szCs w:val="28"/>
        </w:rPr>
        <w:t>мусульманских пророков</w:t>
      </w:r>
      <w:r w:rsidRPr="00653A5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C0FA4">
        <w:rPr>
          <w:rFonts w:ascii="Times New Roman" w:hAnsi="Times New Roman" w:cs="Times New Roman"/>
          <w:sz w:val="28"/>
          <w:szCs w:val="28"/>
        </w:rPr>
        <w:t>устазов</w:t>
      </w:r>
      <w:proofErr w:type="spellEnd"/>
      <w:r w:rsidRPr="00653A50">
        <w:rPr>
          <w:rFonts w:ascii="Times New Roman" w:hAnsi="Times New Roman" w:cs="Times New Roman"/>
          <w:sz w:val="28"/>
          <w:szCs w:val="28"/>
        </w:rPr>
        <w:t>, как пример высокой духовности и нравственности, патриотизма в виде рассказ</w:t>
      </w:r>
      <w:r w:rsidR="00EC0FA4">
        <w:rPr>
          <w:rFonts w:ascii="Times New Roman" w:hAnsi="Times New Roman" w:cs="Times New Roman"/>
          <w:sz w:val="28"/>
          <w:szCs w:val="28"/>
        </w:rPr>
        <w:t>а с использованием видеофильмов;</w:t>
      </w:r>
      <w:r w:rsidRPr="00653A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 xml:space="preserve">- экскурсии в </w:t>
      </w:r>
      <w:r w:rsidR="00976760" w:rsidRPr="00653A50">
        <w:rPr>
          <w:rFonts w:ascii="Times New Roman" w:hAnsi="Times New Roman" w:cs="Times New Roman"/>
          <w:sz w:val="28"/>
          <w:szCs w:val="28"/>
        </w:rPr>
        <w:t>мечеть</w:t>
      </w:r>
      <w:r w:rsidRPr="00653A50">
        <w:rPr>
          <w:rFonts w:ascii="Times New Roman" w:hAnsi="Times New Roman" w:cs="Times New Roman"/>
          <w:sz w:val="28"/>
          <w:szCs w:val="28"/>
        </w:rPr>
        <w:t xml:space="preserve"> с целью ознакомления с особенностями архитектуры, внутренним устройством;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>- экскурсии на природу (красота мира</w:t>
      </w:r>
      <w:r w:rsidR="00EC0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0FA4">
        <w:rPr>
          <w:rFonts w:ascii="Times New Roman" w:hAnsi="Times New Roman" w:cs="Times New Roman"/>
          <w:sz w:val="28"/>
          <w:szCs w:val="28"/>
        </w:rPr>
        <w:t>созданая</w:t>
      </w:r>
      <w:proofErr w:type="spellEnd"/>
      <w:r w:rsidR="00553649" w:rsidRPr="00653A50">
        <w:rPr>
          <w:rFonts w:ascii="Times New Roman" w:hAnsi="Times New Roman" w:cs="Times New Roman"/>
          <w:sz w:val="28"/>
          <w:szCs w:val="28"/>
        </w:rPr>
        <w:t xml:space="preserve"> Всевышним</w:t>
      </w:r>
      <w:r w:rsidRPr="00653A50">
        <w:rPr>
          <w:rFonts w:ascii="Times New Roman" w:hAnsi="Times New Roman" w:cs="Times New Roman"/>
          <w:sz w:val="28"/>
          <w:szCs w:val="28"/>
        </w:rPr>
        <w:t>);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>- постановки сценок на нравственные темы (о прощении, о трудолюбии, об уважении старших).</w:t>
      </w:r>
    </w:p>
    <w:p w:rsidR="00F136C9" w:rsidRPr="00653A50" w:rsidRDefault="00EC0FA4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Сначала люди учатся любви </w:t>
      </w:r>
      <w:r w:rsidR="00412EA6" w:rsidRPr="00653A50">
        <w:rPr>
          <w:rFonts w:ascii="Times New Roman" w:hAnsi="Times New Roman" w:cs="Times New Roman"/>
          <w:sz w:val="28"/>
          <w:szCs w:val="28"/>
        </w:rPr>
        <w:t xml:space="preserve">к Всевышнему </w:t>
      </w:r>
      <w:r w:rsidR="00F136C9" w:rsidRPr="00653A50">
        <w:rPr>
          <w:rFonts w:ascii="Times New Roman" w:hAnsi="Times New Roman" w:cs="Times New Roman"/>
          <w:sz w:val="28"/>
          <w:szCs w:val="28"/>
        </w:rPr>
        <w:t>в родной семье, потом - ко всем близким, а затем ко всем людям, поэтому нашу работу по духовно-нравственному воспитанию мы начинаем с воспитания любви к матери посредством:</w:t>
      </w:r>
    </w:p>
    <w:p w:rsidR="00412EA6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>- чтения сказок, в которых наиболее ярко показана сила материнской любви, ее мудрость, жертвенность ради своего ребенка, которые учат детей пониманию значимости своей помощи маме</w:t>
      </w:r>
      <w:r w:rsidR="00412EA6" w:rsidRPr="00653A50">
        <w:rPr>
          <w:rFonts w:ascii="Times New Roman" w:hAnsi="Times New Roman" w:cs="Times New Roman"/>
          <w:sz w:val="28"/>
          <w:szCs w:val="28"/>
        </w:rPr>
        <w:t>, внимательному отношению к ней</w:t>
      </w:r>
      <w:r w:rsidR="00EC0FA4">
        <w:rPr>
          <w:rFonts w:ascii="Times New Roman" w:hAnsi="Times New Roman" w:cs="Times New Roman"/>
          <w:sz w:val="28"/>
          <w:szCs w:val="28"/>
        </w:rPr>
        <w:t>;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>- заучивания стихов о маме, изготовление подарков для мам, бабушек;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>- творческие работы – портреты мам или всей семьи из разных материалов;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>- совместные мероприятия детей и мам.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 xml:space="preserve">  </w:t>
      </w:r>
      <w:r w:rsidR="00EC0FA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53A50">
        <w:rPr>
          <w:rFonts w:ascii="Times New Roman" w:hAnsi="Times New Roman" w:cs="Times New Roman"/>
          <w:sz w:val="28"/>
          <w:szCs w:val="28"/>
        </w:rPr>
        <w:t xml:space="preserve">В ходе такой работы дети все отчетливее понимают связь своего поведения и настроения мамы и близких людей.    </w:t>
      </w:r>
    </w:p>
    <w:p w:rsidR="00173F7D" w:rsidRDefault="00EC0FA4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136C9" w:rsidRPr="00653A50" w:rsidRDefault="00173F7D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136C9" w:rsidRPr="00653A50">
        <w:rPr>
          <w:rFonts w:ascii="Times New Roman" w:hAnsi="Times New Roman" w:cs="Times New Roman"/>
          <w:sz w:val="28"/>
          <w:szCs w:val="28"/>
        </w:rPr>
        <w:t>Так же одной из форм работы с детьми по познанию самого себя в мире людей являются   «Уроки доброты».</w:t>
      </w:r>
    </w:p>
    <w:p w:rsidR="00F136C9" w:rsidRPr="00653A50" w:rsidRDefault="00F136C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 xml:space="preserve">Это беседы на нравственные темы: </w:t>
      </w:r>
      <w:proofErr w:type="gramStart"/>
      <w:r w:rsidRPr="00653A50">
        <w:rPr>
          <w:rFonts w:ascii="Times New Roman" w:hAnsi="Times New Roman" w:cs="Times New Roman"/>
          <w:sz w:val="28"/>
          <w:szCs w:val="28"/>
        </w:rPr>
        <w:t>«Жил-был я».</w:t>
      </w:r>
      <w:r w:rsidR="00EC0FA4">
        <w:rPr>
          <w:rFonts w:ascii="Times New Roman" w:hAnsi="Times New Roman" w:cs="Times New Roman"/>
          <w:sz w:val="28"/>
          <w:szCs w:val="28"/>
        </w:rPr>
        <w:t>,</w:t>
      </w:r>
      <w:r w:rsidRPr="00653A50">
        <w:rPr>
          <w:rFonts w:ascii="Times New Roman" w:hAnsi="Times New Roman" w:cs="Times New Roman"/>
          <w:sz w:val="28"/>
          <w:szCs w:val="28"/>
        </w:rPr>
        <w:t xml:space="preserve"> «Уважай отца и мать – будет в жизни благодать», «Где добрые люди, там беды не будет», «Доброе дело делай смело», «Что мы Родиной зовем?», «Дом, в котором мы живем», включающие в себя чтение и обсуждение с детьми подобранного в соответствии с темой занятия небольшого литературного произведения, игры, ситуативные задачи, рассматривание дидактического материала.</w:t>
      </w:r>
      <w:proofErr w:type="gramEnd"/>
      <w:r w:rsidRPr="00653A50">
        <w:rPr>
          <w:rFonts w:ascii="Times New Roman" w:hAnsi="Times New Roman" w:cs="Times New Roman"/>
          <w:sz w:val="28"/>
          <w:szCs w:val="28"/>
        </w:rPr>
        <w:t xml:space="preserve"> И почти каждое занятие предполагает использование в практической части различных видов художественной деятельности рисования, аппликации, лепки. Продуктивная деятельность развивает мелкую моторику рук, способствует формированию эстетического вкуса, расширяет представления детей об окружающем мире и его свойствах.</w:t>
      </w:r>
    </w:p>
    <w:p w:rsidR="00F136C9" w:rsidRPr="00653A50" w:rsidRDefault="00EC0FA4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В течение года обязательно ведётся работа о народных и </w:t>
      </w:r>
      <w:r w:rsidR="00553649" w:rsidRPr="00653A50">
        <w:rPr>
          <w:rFonts w:ascii="Times New Roman" w:hAnsi="Times New Roman" w:cs="Times New Roman"/>
          <w:sz w:val="28"/>
          <w:szCs w:val="28"/>
        </w:rPr>
        <w:t>мусульманских</w:t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 праздниках, с которыми мы знакомим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Знакомство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53649" w:rsidRPr="00653A50">
        <w:rPr>
          <w:rFonts w:ascii="Times New Roman" w:hAnsi="Times New Roman" w:cs="Times New Roman"/>
          <w:sz w:val="28"/>
          <w:szCs w:val="28"/>
        </w:rPr>
        <w:t>мечетью</w:t>
      </w:r>
      <w:r>
        <w:rPr>
          <w:rFonts w:ascii="Times New Roman" w:hAnsi="Times New Roman" w:cs="Times New Roman"/>
          <w:sz w:val="28"/>
          <w:szCs w:val="28"/>
        </w:rPr>
        <w:t>, ее</w:t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архитектурной, особенностью, ее</w:t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 назначением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 является одной из форм введения детей в духовную культуру, которое проходит в форме экскурсии в </w:t>
      </w:r>
      <w:r>
        <w:rPr>
          <w:rFonts w:ascii="Times New Roman" w:hAnsi="Times New Roman" w:cs="Times New Roman"/>
          <w:sz w:val="28"/>
          <w:szCs w:val="28"/>
        </w:rPr>
        <w:t>мечеть на пятничную молитву</w:t>
      </w:r>
      <w:r w:rsidR="00F136C9" w:rsidRPr="00653A50">
        <w:rPr>
          <w:rFonts w:ascii="Times New Roman" w:hAnsi="Times New Roman" w:cs="Times New Roman"/>
          <w:sz w:val="28"/>
          <w:szCs w:val="28"/>
        </w:rPr>
        <w:t>.</w:t>
      </w:r>
    </w:p>
    <w:p w:rsidR="00F136C9" w:rsidRPr="00653A50" w:rsidRDefault="00EC0FA4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В деле духовно-нравственного воспитания ребенка большое значение имеет взаимодействие педагога с семьей. Но в большинстве современных семей уклад жизни в соответствии с </w:t>
      </w:r>
      <w:r w:rsidR="004F7BEF" w:rsidRPr="00653A50">
        <w:rPr>
          <w:rFonts w:ascii="Times New Roman" w:hAnsi="Times New Roman" w:cs="Times New Roman"/>
          <w:sz w:val="28"/>
          <w:szCs w:val="28"/>
        </w:rPr>
        <w:t xml:space="preserve">исламскими </w:t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 традициями </w:t>
      </w:r>
      <w:r w:rsidR="004F7BEF" w:rsidRPr="00653A50">
        <w:rPr>
          <w:rFonts w:ascii="Times New Roman" w:hAnsi="Times New Roman" w:cs="Times New Roman"/>
          <w:sz w:val="28"/>
          <w:szCs w:val="28"/>
        </w:rPr>
        <w:t xml:space="preserve"> не </w:t>
      </w:r>
      <w:r w:rsidR="00F136C9" w:rsidRPr="00653A50">
        <w:rPr>
          <w:rFonts w:ascii="Times New Roman" w:hAnsi="Times New Roman" w:cs="Times New Roman"/>
          <w:sz w:val="28"/>
          <w:szCs w:val="28"/>
        </w:rPr>
        <w:t>утрачен</w:t>
      </w:r>
      <w:r w:rsidR="004F7BEF" w:rsidRPr="00653A50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4F7BEF" w:rsidRPr="00653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духовно-нравственному воспитанию.</w:t>
      </w:r>
      <w:r w:rsidR="004F7BEF" w:rsidRPr="00653A50">
        <w:rPr>
          <w:rFonts w:ascii="Times New Roman" w:hAnsi="Times New Roman" w:cs="Times New Roman"/>
          <w:sz w:val="28"/>
          <w:szCs w:val="28"/>
        </w:rPr>
        <w:t xml:space="preserve"> </w:t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 Взаимодействие сотрудников и родителей в деле духовного воспитания детей проходит через: занятия и праздники, сов</w:t>
      </w:r>
      <w:r w:rsidR="004F7BEF" w:rsidRPr="00653A50">
        <w:rPr>
          <w:rFonts w:ascii="Times New Roman" w:hAnsi="Times New Roman" w:cs="Times New Roman"/>
          <w:sz w:val="28"/>
          <w:szCs w:val="28"/>
        </w:rPr>
        <w:t>местные мероприятия детей и мам.</w:t>
      </w:r>
    </w:p>
    <w:p w:rsidR="00F136C9" w:rsidRPr="00653A50" w:rsidRDefault="00EC0FA4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Можно сделать вывод о том, что большинство родителей, </w:t>
      </w:r>
      <w:r w:rsidR="004F7BEF" w:rsidRPr="00653A50">
        <w:rPr>
          <w:rFonts w:ascii="Times New Roman" w:hAnsi="Times New Roman" w:cs="Times New Roman"/>
          <w:sz w:val="28"/>
          <w:szCs w:val="28"/>
        </w:rPr>
        <w:t xml:space="preserve"> не проявляют беспокойство </w:t>
      </w:r>
      <w:r w:rsidR="00F136C9" w:rsidRPr="00653A50">
        <w:rPr>
          <w:rFonts w:ascii="Times New Roman" w:hAnsi="Times New Roman" w:cs="Times New Roman"/>
          <w:sz w:val="28"/>
          <w:szCs w:val="28"/>
        </w:rPr>
        <w:t xml:space="preserve"> духовным развитием своих детей</w:t>
      </w:r>
      <w:r w:rsidR="004F7BEF" w:rsidRPr="00653A50">
        <w:rPr>
          <w:rFonts w:ascii="Times New Roman" w:hAnsi="Times New Roman" w:cs="Times New Roman"/>
          <w:sz w:val="28"/>
          <w:szCs w:val="28"/>
        </w:rPr>
        <w:t>, так как уверены, что их ребенок пойдет по верному пути Ислама</w:t>
      </w:r>
      <w:r w:rsidR="00F136C9" w:rsidRPr="00653A50">
        <w:rPr>
          <w:rFonts w:ascii="Times New Roman" w:hAnsi="Times New Roman" w:cs="Times New Roman"/>
          <w:sz w:val="28"/>
          <w:szCs w:val="28"/>
        </w:rPr>
        <w:t>.</w:t>
      </w:r>
    </w:p>
    <w:p w:rsidR="00553649" w:rsidRPr="00653A50" w:rsidRDefault="004F7BEF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sz w:val="28"/>
          <w:szCs w:val="28"/>
        </w:rPr>
        <w:t xml:space="preserve"> </w:t>
      </w:r>
      <w:r w:rsidR="00EC0FA4">
        <w:rPr>
          <w:rFonts w:ascii="Times New Roman" w:hAnsi="Times New Roman" w:cs="Times New Roman"/>
          <w:sz w:val="28"/>
          <w:szCs w:val="28"/>
        </w:rPr>
        <w:tab/>
      </w:r>
      <w:r w:rsidR="00F136C9" w:rsidRPr="00653A50">
        <w:rPr>
          <w:rFonts w:ascii="Times New Roman" w:hAnsi="Times New Roman" w:cs="Times New Roman"/>
          <w:sz w:val="28"/>
          <w:szCs w:val="28"/>
        </w:rPr>
        <w:t>В нашем детском саду дети живут в уютном мире тепла и доброты, в мире духовности и фантазии. Ведь всё лучшее, что начнёт формироваться в детском саду, найдёт своё отражение в дальнейшей жизни и окажет исключительное влияние на последующее развитие и духовно-нравственные достижения человека</w:t>
      </w:r>
      <w:r w:rsidR="00173F7D">
        <w:rPr>
          <w:rFonts w:ascii="Times New Roman" w:hAnsi="Times New Roman" w:cs="Times New Roman"/>
          <w:sz w:val="28"/>
          <w:szCs w:val="28"/>
        </w:rPr>
        <w:t>.</w:t>
      </w:r>
    </w:p>
    <w:p w:rsidR="00553649" w:rsidRPr="00653A50" w:rsidRDefault="00553649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C3730" w:rsidRPr="00653A50" w:rsidRDefault="002C3730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D5D76" w:rsidRPr="00653A50" w:rsidRDefault="00DD5D76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D5D76" w:rsidRPr="00653A50" w:rsidRDefault="00DD5D76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222D" w:rsidRPr="00653A50" w:rsidRDefault="002B222D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222D" w:rsidRPr="00653A50" w:rsidRDefault="002B222D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222D" w:rsidRPr="00653A50" w:rsidRDefault="002B222D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222D" w:rsidRPr="00653A50" w:rsidRDefault="002B222D" w:rsidP="00653A5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222D" w:rsidRDefault="002B222D" w:rsidP="00653A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22D" w:rsidRDefault="002B222D" w:rsidP="00653A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22D" w:rsidRDefault="002B222D" w:rsidP="00653A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22D" w:rsidRDefault="002B222D" w:rsidP="00653A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22D" w:rsidRPr="002B222D" w:rsidRDefault="002B222D" w:rsidP="00653A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222D" w:rsidRPr="002B222D" w:rsidSect="004F7BEF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712C"/>
      </v:shape>
    </w:pict>
  </w:numPicBullet>
  <w:abstractNum w:abstractNumId="0">
    <w:nsid w:val="08816839"/>
    <w:multiLevelType w:val="hybridMultilevel"/>
    <w:tmpl w:val="331E87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83AE1"/>
    <w:multiLevelType w:val="hybridMultilevel"/>
    <w:tmpl w:val="2EE695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2189F"/>
    <w:multiLevelType w:val="hybridMultilevel"/>
    <w:tmpl w:val="782A54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11B12"/>
    <w:multiLevelType w:val="hybridMultilevel"/>
    <w:tmpl w:val="8BAE0E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44582"/>
    <w:multiLevelType w:val="hybridMultilevel"/>
    <w:tmpl w:val="B1FC8B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75CD4"/>
    <w:multiLevelType w:val="hybridMultilevel"/>
    <w:tmpl w:val="D278EF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6C9"/>
    <w:rsid w:val="001275F5"/>
    <w:rsid w:val="00173F7D"/>
    <w:rsid w:val="00295CCC"/>
    <w:rsid w:val="002B222D"/>
    <w:rsid w:val="002C3730"/>
    <w:rsid w:val="003F17C5"/>
    <w:rsid w:val="00412EA6"/>
    <w:rsid w:val="004F7BEF"/>
    <w:rsid w:val="00523938"/>
    <w:rsid w:val="00553649"/>
    <w:rsid w:val="00574EDC"/>
    <w:rsid w:val="005D7BE4"/>
    <w:rsid w:val="00653A50"/>
    <w:rsid w:val="00790F37"/>
    <w:rsid w:val="007C012C"/>
    <w:rsid w:val="008033F4"/>
    <w:rsid w:val="008624A6"/>
    <w:rsid w:val="00976760"/>
    <w:rsid w:val="009A1554"/>
    <w:rsid w:val="00B435BA"/>
    <w:rsid w:val="00BD2115"/>
    <w:rsid w:val="00CE60F6"/>
    <w:rsid w:val="00D12090"/>
    <w:rsid w:val="00DD5D76"/>
    <w:rsid w:val="00E0091A"/>
    <w:rsid w:val="00E36FCC"/>
    <w:rsid w:val="00EC0FA4"/>
    <w:rsid w:val="00F136C9"/>
    <w:rsid w:val="00F32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D76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D5D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D5D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653A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18</cp:revision>
  <cp:lastPrinted>2014-09-23T06:42:00Z</cp:lastPrinted>
  <dcterms:created xsi:type="dcterms:W3CDTF">2014-03-12T05:40:00Z</dcterms:created>
  <dcterms:modified xsi:type="dcterms:W3CDTF">2020-10-30T12:47:00Z</dcterms:modified>
</cp:coreProperties>
</file>